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6B6FE0" w14:textId="77777777" w:rsidR="00CA7BE4" w:rsidRPr="000A2B6F" w:rsidRDefault="00FE1FA4" w:rsidP="00CA7BE4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CA7BE4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CA7BE4" w:rsidRPr="000A2B6F">
        <w:rPr>
          <w:rFonts w:ascii="Arial Narrow" w:hAnsi="Arial Narrow" w:cs="Arial"/>
          <w:sz w:val="24"/>
          <w:szCs w:val="52"/>
        </w:rPr>
        <w:t xml:space="preserve">  </w:t>
      </w:r>
      <w:r w:rsidR="00CA7BE4">
        <w:rPr>
          <w:rFonts w:ascii="Arial Narrow" w:hAnsi="Arial Narrow" w:cs="Arial"/>
          <w:sz w:val="24"/>
          <w:szCs w:val="52"/>
        </w:rPr>
        <w:t xml:space="preserve"> </w:t>
      </w:r>
      <w:r w:rsidR="00CA7BE4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CA7BE4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CA7BE4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6EAF9E71" w14:textId="77777777" w:rsidR="00CA7BE4" w:rsidRDefault="00CA7BE4" w:rsidP="00CA7BE4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625E4C7D" w14:textId="77777777" w:rsidR="00CA7BE4" w:rsidRDefault="00CA7BE4" w:rsidP="00CA7BE4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56A9367E" w14:textId="77777777" w:rsidR="00CA7BE4" w:rsidRPr="00E03D4A" w:rsidRDefault="00CA7BE4" w:rsidP="00CA7BE4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349C6CDF" w14:textId="77777777" w:rsidR="001261A7" w:rsidRPr="002E6543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 w:hanging="360"/>
        <w:rPr>
          <w:b w:val="0"/>
          <w:bCs/>
        </w:rPr>
      </w:pPr>
      <w:r w:rsidRPr="002E6543">
        <w:rPr>
          <w:b w:val="0"/>
        </w:rPr>
        <w:t>1.</w:t>
      </w:r>
      <w:r>
        <w:rPr>
          <w:b w:val="0"/>
        </w:rPr>
        <w:tab/>
      </w:r>
      <w:r w:rsidRPr="002E6543">
        <w:rPr>
          <w:b w:val="0"/>
        </w:rPr>
        <w:t>Read the safety rules for metalwork</w:t>
      </w:r>
      <w:r>
        <w:rPr>
          <w:b w:val="0"/>
        </w:rPr>
        <w:t xml:space="preserve">.  </w:t>
      </w:r>
      <w:r w:rsidRPr="002E6543">
        <w:rPr>
          <w:b w:val="0"/>
        </w:rPr>
        <w:t>Discuss how to be safe while working with metal.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9998"/>
      </w:tblGrid>
      <w:tr w:rsidR="00DA4C89" w14:paraId="3493200B" w14:textId="77777777" w:rsidTr="00EC1F2E">
        <w:trPr>
          <w:trHeight w:val="360"/>
        </w:trPr>
        <w:tc>
          <w:tcPr>
            <w:tcW w:w="9998" w:type="dxa"/>
            <w:tcBorders>
              <w:bottom w:val="single" w:sz="4" w:space="0" w:color="BFBFBF" w:themeColor="background1" w:themeShade="BF"/>
            </w:tcBorders>
          </w:tcPr>
          <w:p w14:paraId="70096C78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DA59872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4127EE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18E5E0AE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D63617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09FD005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E94243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AB7C7A8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FC14D4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D3E3383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734C2D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77893D8B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4B0846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974A7A4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70AEEB6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48C8C96F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</w:tcBorders>
          </w:tcPr>
          <w:p w14:paraId="7B500B27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59E48150" w14:textId="77777777" w:rsidR="001261A7" w:rsidRPr="002E6543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/>
        <w:rPr>
          <w:b w:val="0"/>
          <w:bCs/>
        </w:rPr>
      </w:pPr>
      <w:r w:rsidRPr="002E6543">
        <w:rPr>
          <w:b w:val="0"/>
        </w:rPr>
        <w:t>Discuss with your counselor the additional safety rules that apply to the metalwork option you choose for requirement 5.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9998"/>
      </w:tblGrid>
      <w:tr w:rsidR="00DA4C89" w14:paraId="2A7CCCA2" w14:textId="77777777" w:rsidTr="00EC1F2E">
        <w:trPr>
          <w:trHeight w:val="360"/>
        </w:trPr>
        <w:tc>
          <w:tcPr>
            <w:tcW w:w="9998" w:type="dxa"/>
            <w:tcBorders>
              <w:bottom w:val="single" w:sz="4" w:space="0" w:color="BFBFBF" w:themeColor="background1" w:themeShade="BF"/>
            </w:tcBorders>
          </w:tcPr>
          <w:p w14:paraId="2E41B9AC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B5B56BA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0C331D4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51145A8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1AE6B3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720F3B6E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AA15B3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74DD514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D67EF22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03583E2C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F41F0E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4FE3CCC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55C89E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1938AFB" w14:textId="77777777" w:rsidTr="00EC1F2E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</w:tcBorders>
          </w:tcPr>
          <w:p w14:paraId="386F516D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3447847E" w14:textId="77777777" w:rsidR="001261A7" w:rsidRPr="002E6543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 w:hanging="360"/>
        <w:rPr>
          <w:b w:val="0"/>
        </w:rPr>
      </w:pPr>
      <w:r w:rsidRPr="002E6543">
        <w:rPr>
          <w:b w:val="0"/>
        </w:rPr>
        <w:lastRenderedPageBreak/>
        <w:t>2.</w:t>
      </w:r>
      <w:r>
        <w:rPr>
          <w:b w:val="0"/>
        </w:rPr>
        <w:tab/>
      </w:r>
      <w:r w:rsidRPr="002E6543">
        <w:rPr>
          <w:b w:val="0"/>
        </w:rPr>
        <w:t>Define the terms native metal,</w:t>
      </w:r>
      <w:r>
        <w:rPr>
          <w:b w:val="0"/>
        </w:rPr>
        <w:t xml:space="preserve"> </w:t>
      </w:r>
      <w:r w:rsidRPr="002E6543">
        <w:rPr>
          <w:b w:val="0"/>
        </w:rPr>
        <w:t>malleable,</w:t>
      </w:r>
      <w:r>
        <w:rPr>
          <w:b w:val="0"/>
        </w:rPr>
        <w:t xml:space="preserve"> </w:t>
      </w:r>
      <w:r w:rsidRPr="002E6543">
        <w:rPr>
          <w:b w:val="0"/>
        </w:rPr>
        <w:t>metallurgy,</w:t>
      </w:r>
      <w:r>
        <w:rPr>
          <w:b w:val="0"/>
        </w:rPr>
        <w:t xml:space="preserve"> </w:t>
      </w:r>
      <w:r w:rsidRPr="002E6543">
        <w:rPr>
          <w:b w:val="0"/>
        </w:rPr>
        <w:t>alloy,</w:t>
      </w:r>
      <w:r>
        <w:rPr>
          <w:b w:val="0"/>
        </w:rPr>
        <w:t xml:space="preserve"> </w:t>
      </w:r>
      <w:r w:rsidRPr="002E6543">
        <w:rPr>
          <w:b w:val="0"/>
        </w:rPr>
        <w:t>nonferrous,</w:t>
      </w:r>
      <w:r>
        <w:rPr>
          <w:b w:val="0"/>
        </w:rPr>
        <w:t xml:space="preserve"> </w:t>
      </w:r>
      <w:r w:rsidRPr="002E6543">
        <w:rPr>
          <w:b w:val="0"/>
        </w:rPr>
        <w:t>and ferrous.</w:t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1200"/>
        <w:gridCol w:w="8863"/>
      </w:tblGrid>
      <w:tr w:rsidR="00EC1F2E" w:rsidRPr="00DA4C89" w14:paraId="2B641129" w14:textId="77777777" w:rsidTr="00AF2948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36B2B04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>
              <w:rPr>
                <w:b w:val="0"/>
              </w:rPr>
              <w:t>Native Metal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0021CA8C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13616AF" w14:textId="77777777" w:rsidTr="00EC1F2E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8F3237E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A57994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7D1254B0" w14:textId="77777777" w:rsidTr="00EC1F2E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1310EAF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134387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72594010" w14:textId="77777777" w:rsidTr="00EC1F2E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4347E6CD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6E1646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3B0F0470" w14:textId="77777777" w:rsidTr="00EC1F2E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64FB8E56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1906212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2B5DD7A5" w14:textId="77777777" w:rsidTr="00EC1F2E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4A2A037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Malleable,</w:t>
            </w:r>
          </w:p>
        </w:tc>
        <w:tc>
          <w:tcPr>
            <w:tcW w:w="8863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48D4EB90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302991C0" w14:textId="77777777" w:rsidTr="00397D10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4A2690BC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8B5430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1747D6AE" w14:textId="77777777" w:rsidTr="00397D10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45C94432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4A1D03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5DB7B48" w14:textId="77777777" w:rsidTr="00397D10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A039BD7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7E5DA6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6B1DCE08" w14:textId="77777777" w:rsidTr="00397D10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501521B1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5BA6767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3B8CD675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7175ED28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Metallurgy,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5418193B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76E976C3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250C212B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614037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18E4665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757E0F8C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275FAE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749FCBCE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4A2F3C4D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293340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8E9C417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315A8876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931DC9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7F3E025B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0B145171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Alloy,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2585208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83445AE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08ED4E0E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D81F45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6F0B7206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5861CCB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F89F7E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9A97A59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25223470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4261A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6068A5F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45C755A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B2E307B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23488951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43F70E04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Nonferrous,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77E18F6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34178E30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0C8A2CC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1A32B2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7C53F940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06B691C5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02ED3D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4D742DF9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C8E0004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EA3655B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3D2C2172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7D148218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6CFCE5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43A1C444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610BE894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Ferrous.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20E671A0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30809AC4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2FF346E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F51DA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5DB23535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50BE2306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528482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0EC1EB34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18B0251F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8CDB32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EC1F2E" w:rsidRPr="00DA4C89" w14:paraId="46F411F9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4068DBCB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</w:tcBorders>
          </w:tcPr>
          <w:p w14:paraId="11C4D38A" w14:textId="77777777" w:rsidR="00EC1F2E" w:rsidRPr="00DA4C89" w:rsidRDefault="00EC1F2E" w:rsidP="00EC1F2E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</w:tbl>
    <w:p w14:paraId="1C626A2E" w14:textId="77777777" w:rsidR="00073CC0" w:rsidRDefault="001E415C">
      <w:pPr>
        <w:rPr>
          <w:b/>
        </w:rPr>
        <w:sectPr w:rsidR="00073CC0" w:rsidSect="0061572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1080" w:right="936" w:bottom="1080" w:left="936" w:header="360" w:footer="360" w:gutter="0"/>
          <w:cols w:space="720"/>
          <w:titlePg/>
          <w:docGrid w:linePitch="272"/>
        </w:sectPr>
      </w:pPr>
      <w:r>
        <w:rPr>
          <w:b/>
        </w:rPr>
        <w:br w:type="page"/>
      </w:r>
    </w:p>
    <w:p w14:paraId="06902FB2" w14:textId="77777777" w:rsidR="001E415C" w:rsidRDefault="001E415C">
      <w:pPr>
        <w:rPr>
          <w:rFonts w:ascii="Arial Narrow" w:hAnsi="Arial Narrow"/>
          <w:sz w:val="22"/>
        </w:rPr>
      </w:pPr>
    </w:p>
    <w:p w14:paraId="64826FFE" w14:textId="77777777" w:rsidR="001261A7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/>
        <w:rPr>
          <w:b w:val="0"/>
        </w:rPr>
      </w:pPr>
      <w:r w:rsidRPr="002E6543">
        <w:rPr>
          <w:b w:val="0"/>
        </w:rPr>
        <w:t>Then do the following:</w:t>
      </w:r>
    </w:p>
    <w:p w14:paraId="7B0F432E" w14:textId="77777777" w:rsidR="001261A7" w:rsidRDefault="001261A7" w:rsidP="00E11DD4">
      <w:pPr>
        <w:pStyle w:val="BodyText"/>
        <w:tabs>
          <w:tab w:val="clear" w:pos="10742"/>
          <w:tab w:val="decimal" w:pos="900"/>
          <w:tab w:val="left" w:leader="underscore" w:pos="10350"/>
        </w:tabs>
        <w:spacing w:before="60" w:after="60"/>
        <w:ind w:left="1080" w:hanging="720"/>
        <w:rPr>
          <w:b w:val="0"/>
          <w:bCs/>
        </w:rPr>
      </w:pPr>
      <w:r>
        <w:rPr>
          <w:b w:val="0"/>
          <w:bCs/>
        </w:rPr>
        <w:tab/>
      </w:r>
      <w:r w:rsidRPr="002E6543">
        <w:rPr>
          <w:b w:val="0"/>
          <w:bCs/>
        </w:rPr>
        <w:t>a</w:t>
      </w:r>
      <w:r>
        <w:rPr>
          <w:b w:val="0"/>
          <w:bCs/>
        </w:rPr>
        <w:t>.</w:t>
      </w:r>
      <w:r>
        <w:rPr>
          <w:b w:val="0"/>
          <w:bCs/>
        </w:rPr>
        <w:tab/>
      </w:r>
      <w:r w:rsidRPr="002E6543">
        <w:rPr>
          <w:b w:val="0"/>
          <w:bCs/>
        </w:rPr>
        <w:t>Name two nonferrous alloys used by pre-Iron Age metalworkers</w:t>
      </w:r>
      <w:r>
        <w:rPr>
          <w:b w:val="0"/>
          <w:bCs/>
        </w:rPr>
        <w:t xml:space="preserve">.  </w:t>
      </w:r>
      <w:r w:rsidRPr="002E6543">
        <w:rPr>
          <w:b w:val="0"/>
          <w:bCs/>
        </w:rPr>
        <w:t>Name the metals that are combined to form these alloys.</w:t>
      </w:r>
    </w:p>
    <w:tbl>
      <w:tblPr>
        <w:tblStyle w:val="TableGrid"/>
        <w:tblW w:w="9157" w:type="dxa"/>
        <w:tblInd w:w="1080" w:type="dxa"/>
        <w:tblLook w:val="04A0" w:firstRow="1" w:lastRow="0" w:firstColumn="1" w:lastColumn="0" w:noHBand="0" w:noVBand="1"/>
      </w:tblPr>
      <w:tblGrid>
        <w:gridCol w:w="2880"/>
        <w:gridCol w:w="2880"/>
        <w:gridCol w:w="517"/>
        <w:gridCol w:w="2880"/>
      </w:tblGrid>
      <w:tr w:rsidR="00DA4C89" w14:paraId="6B475575" w14:textId="77777777" w:rsidTr="00DA4C89">
        <w:tc>
          <w:tcPr>
            <w:tcW w:w="2880" w:type="dxa"/>
            <w:tcBorders>
              <w:top w:val="nil"/>
              <w:left w:val="nil"/>
              <w:right w:val="nil"/>
            </w:tcBorders>
            <w:vAlign w:val="center"/>
          </w:tcPr>
          <w:p w14:paraId="139128BC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Alloy</w:t>
            </w:r>
          </w:p>
        </w:tc>
        <w:tc>
          <w:tcPr>
            <w:tcW w:w="62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472DD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Combination of:</w:t>
            </w:r>
          </w:p>
        </w:tc>
      </w:tr>
      <w:tr w:rsidR="00DA4C89" w14:paraId="240B71A5" w14:textId="77777777" w:rsidTr="00DA4C89">
        <w:tc>
          <w:tcPr>
            <w:tcW w:w="2880" w:type="dxa"/>
          </w:tcPr>
          <w:p w14:paraId="2AA66D28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4DB6508D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  <w:tc>
          <w:tcPr>
            <w:tcW w:w="517" w:type="dxa"/>
            <w:tcBorders>
              <w:top w:val="nil"/>
              <w:bottom w:val="nil"/>
            </w:tcBorders>
          </w:tcPr>
          <w:p w14:paraId="663D13D4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  <w:r>
              <w:rPr>
                <w:b w:val="0"/>
                <w:bCs/>
              </w:rPr>
              <w:t>and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502E875A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DA4C89" w14:paraId="79860DB8" w14:textId="77777777" w:rsidTr="00DA4C89">
        <w:tc>
          <w:tcPr>
            <w:tcW w:w="2880" w:type="dxa"/>
          </w:tcPr>
          <w:p w14:paraId="66139AA2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  <w:tc>
          <w:tcPr>
            <w:tcW w:w="2880" w:type="dxa"/>
          </w:tcPr>
          <w:p w14:paraId="192034EF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  <w:tc>
          <w:tcPr>
            <w:tcW w:w="517" w:type="dxa"/>
            <w:tcBorders>
              <w:top w:val="nil"/>
              <w:bottom w:val="nil"/>
            </w:tcBorders>
          </w:tcPr>
          <w:p w14:paraId="039B86E0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  <w:r>
              <w:rPr>
                <w:b w:val="0"/>
                <w:bCs/>
              </w:rPr>
              <w:t>and</w:t>
            </w:r>
          </w:p>
        </w:tc>
        <w:tc>
          <w:tcPr>
            <w:tcW w:w="2880" w:type="dxa"/>
          </w:tcPr>
          <w:p w14:paraId="0091EEE2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3240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26C93FD6" w14:textId="77777777" w:rsidR="001261A7" w:rsidRDefault="001261A7" w:rsidP="00E11DD4">
      <w:pPr>
        <w:pStyle w:val="BodyText"/>
        <w:tabs>
          <w:tab w:val="clear" w:pos="10742"/>
          <w:tab w:val="decimal" w:pos="900"/>
          <w:tab w:val="left" w:leader="underscore" w:pos="10350"/>
        </w:tabs>
        <w:spacing w:before="60" w:after="60"/>
        <w:ind w:left="1080" w:hanging="720"/>
        <w:rPr>
          <w:b w:val="0"/>
          <w:bCs/>
        </w:rPr>
      </w:pPr>
      <w:r>
        <w:rPr>
          <w:b w:val="0"/>
          <w:bCs/>
        </w:rPr>
        <w:tab/>
      </w:r>
      <w:r w:rsidRPr="002E6543">
        <w:rPr>
          <w:b w:val="0"/>
          <w:bCs/>
        </w:rPr>
        <w:t>b</w:t>
      </w:r>
      <w:r>
        <w:rPr>
          <w:b w:val="0"/>
          <w:bCs/>
        </w:rPr>
        <w:t>.</w:t>
      </w:r>
      <w:r>
        <w:rPr>
          <w:b w:val="0"/>
          <w:bCs/>
        </w:rPr>
        <w:tab/>
      </w:r>
      <w:r w:rsidRPr="002E6543">
        <w:rPr>
          <w:b w:val="0"/>
          <w:bCs/>
        </w:rPr>
        <w:t>Name three ferrous alloys used by modern metalworkers.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452"/>
        <w:gridCol w:w="8911"/>
      </w:tblGrid>
      <w:tr w:rsidR="00DA4C89" w14:paraId="562DB9F2" w14:textId="77777777" w:rsidTr="00DA4C89">
        <w:tc>
          <w:tcPr>
            <w:tcW w:w="452" w:type="dxa"/>
            <w:tcBorders>
              <w:top w:val="nil"/>
              <w:left w:val="nil"/>
              <w:bottom w:val="nil"/>
            </w:tcBorders>
          </w:tcPr>
          <w:p w14:paraId="11A2BAA7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  <w:r>
              <w:rPr>
                <w:b w:val="0"/>
                <w:bCs/>
              </w:rPr>
              <w:t>1.</w:t>
            </w:r>
          </w:p>
        </w:tc>
        <w:tc>
          <w:tcPr>
            <w:tcW w:w="8911" w:type="dxa"/>
          </w:tcPr>
          <w:p w14:paraId="2ADF5E34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DA4C89" w14:paraId="44CF1BD5" w14:textId="77777777" w:rsidTr="00DA4C89">
        <w:tc>
          <w:tcPr>
            <w:tcW w:w="452" w:type="dxa"/>
            <w:tcBorders>
              <w:top w:val="nil"/>
              <w:left w:val="nil"/>
              <w:bottom w:val="nil"/>
            </w:tcBorders>
          </w:tcPr>
          <w:p w14:paraId="33435693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  <w:r>
              <w:rPr>
                <w:b w:val="0"/>
                <w:bCs/>
              </w:rPr>
              <w:t>2.</w:t>
            </w:r>
          </w:p>
        </w:tc>
        <w:tc>
          <w:tcPr>
            <w:tcW w:w="8911" w:type="dxa"/>
          </w:tcPr>
          <w:p w14:paraId="395D2131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DA4C89" w14:paraId="7002A1E8" w14:textId="77777777" w:rsidTr="00DA4C89">
        <w:tc>
          <w:tcPr>
            <w:tcW w:w="452" w:type="dxa"/>
            <w:tcBorders>
              <w:top w:val="nil"/>
              <w:left w:val="nil"/>
              <w:bottom w:val="nil"/>
            </w:tcBorders>
          </w:tcPr>
          <w:p w14:paraId="586B9BB6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  <w:r>
              <w:rPr>
                <w:b w:val="0"/>
                <w:bCs/>
              </w:rPr>
              <w:t>3.</w:t>
            </w:r>
          </w:p>
        </w:tc>
        <w:tc>
          <w:tcPr>
            <w:tcW w:w="8911" w:type="dxa"/>
          </w:tcPr>
          <w:p w14:paraId="33416D16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300A34F9" w14:textId="77777777" w:rsidR="001261A7" w:rsidRPr="002E6543" w:rsidRDefault="001261A7" w:rsidP="00E11DD4">
      <w:pPr>
        <w:pStyle w:val="BodyText"/>
        <w:tabs>
          <w:tab w:val="clear" w:pos="10742"/>
          <w:tab w:val="decimal" w:pos="900"/>
          <w:tab w:val="left" w:leader="underscore" w:pos="10350"/>
        </w:tabs>
        <w:spacing w:before="60" w:after="60"/>
        <w:ind w:left="1080" w:hanging="720"/>
        <w:rPr>
          <w:b w:val="0"/>
          <w:bCs/>
        </w:rPr>
      </w:pPr>
      <w:r>
        <w:rPr>
          <w:b w:val="0"/>
          <w:bCs/>
        </w:rPr>
        <w:tab/>
      </w:r>
      <w:r w:rsidRPr="002E6543">
        <w:rPr>
          <w:b w:val="0"/>
          <w:bCs/>
        </w:rPr>
        <w:t>c</w:t>
      </w:r>
      <w:r>
        <w:rPr>
          <w:b w:val="0"/>
          <w:bCs/>
        </w:rPr>
        <w:t>.</w:t>
      </w:r>
      <w:r>
        <w:rPr>
          <w:b w:val="0"/>
          <w:bCs/>
        </w:rPr>
        <w:tab/>
      </w:r>
      <w:r w:rsidRPr="002E6543">
        <w:rPr>
          <w:b w:val="0"/>
          <w:bCs/>
        </w:rPr>
        <w:t>Describe how to work–harden a metal.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DA4C89" w14:paraId="77CF6F7D" w14:textId="77777777" w:rsidTr="00425A37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29EF952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3A02A63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F51128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B341D53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86DF60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92DD2BE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55BC84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039CCDBC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FAA51B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17906A39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8D5F5E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0B8394F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47D4B7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0A238C14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7B7AD1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6F5100E1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0C1A12D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1B688745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9BA729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490F57C7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1A1E76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698E8771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CA74EFF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1BEEEF2B" w14:textId="77777777" w:rsidR="001261A7" w:rsidRPr="002E6543" w:rsidRDefault="001261A7" w:rsidP="00E11DD4">
      <w:pPr>
        <w:pStyle w:val="BodyText"/>
        <w:tabs>
          <w:tab w:val="clear" w:pos="10742"/>
          <w:tab w:val="decimal" w:pos="900"/>
          <w:tab w:val="left" w:leader="underscore" w:pos="10350"/>
        </w:tabs>
        <w:spacing w:before="60" w:after="60"/>
        <w:ind w:left="1080" w:hanging="720"/>
        <w:rPr>
          <w:b w:val="0"/>
          <w:bCs/>
        </w:rPr>
      </w:pPr>
      <w:r>
        <w:rPr>
          <w:b w:val="0"/>
          <w:bCs/>
        </w:rPr>
        <w:tab/>
      </w:r>
      <w:r w:rsidRPr="002E6543">
        <w:rPr>
          <w:b w:val="0"/>
          <w:bCs/>
        </w:rPr>
        <w:t>d</w:t>
      </w:r>
      <w:r>
        <w:rPr>
          <w:b w:val="0"/>
          <w:bCs/>
        </w:rPr>
        <w:t>.</w:t>
      </w:r>
      <w:r>
        <w:rPr>
          <w:b w:val="0"/>
          <w:bCs/>
        </w:rPr>
        <w:tab/>
      </w:r>
      <w:r w:rsidRPr="002E6543">
        <w:rPr>
          <w:b w:val="0"/>
          <w:bCs/>
        </w:rPr>
        <w:t>Describe how to anneal a non-ferrous and a ferrous metal.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DA4C89" w14:paraId="6E02CF17" w14:textId="77777777" w:rsidTr="00425A37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3859F46D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40C24227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CCF88DB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947119B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770B119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6FB3352B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67B3528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C20D0B7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0B935A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4186673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1F3E155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71CB68E0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71F2B43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013E5273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3835AC7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0DC108A1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EDA433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913651B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174CE19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6F06B07E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1A9659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1A049C1C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EADBBA5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3DE598B1" w14:textId="77777777" w:rsidR="00073CC0" w:rsidRDefault="00073CC0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 w:hanging="360"/>
        <w:rPr>
          <w:b w:val="0"/>
        </w:rPr>
      </w:pPr>
    </w:p>
    <w:p w14:paraId="2C1F92D2" w14:textId="77777777" w:rsidR="001261A7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 w:hanging="360"/>
        <w:rPr>
          <w:b w:val="0"/>
        </w:rPr>
      </w:pPr>
      <w:r w:rsidRPr="002E6543">
        <w:rPr>
          <w:b w:val="0"/>
        </w:rPr>
        <w:t>3.</w:t>
      </w:r>
      <w:r>
        <w:rPr>
          <w:b w:val="0"/>
        </w:rPr>
        <w:tab/>
      </w:r>
      <w:r w:rsidRPr="002E6543">
        <w:rPr>
          <w:b w:val="0"/>
        </w:rPr>
        <w:t>Do the following:</w:t>
      </w:r>
    </w:p>
    <w:p w14:paraId="525057EE" w14:textId="77777777" w:rsidR="00DA4C89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Work-harden a piece of 26- or 28-gauge sheet brass or sheet copper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Put a 45-degree bend in the metal, then heavily peen the area along the bend line to work-harden it</w:t>
      </w:r>
      <w:r>
        <w:rPr>
          <w:rFonts w:ascii="Arial Narrow" w:hAnsi="Arial Narrow"/>
          <w:bCs/>
          <w:sz w:val="22"/>
        </w:rPr>
        <w:t xml:space="preserve">.  </w:t>
      </w:r>
    </w:p>
    <w:p w14:paraId="6F4A36E6" w14:textId="77777777" w:rsidR="001261A7" w:rsidRPr="002E6543" w:rsidRDefault="00DA4C89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>
        <w:rPr>
          <w:rFonts w:ascii="Arial Narrow" w:hAnsi="Arial Narrow"/>
          <w:bCs/>
          <w:sz w:val="22"/>
        </w:rPr>
        <w:tab/>
      </w:r>
      <w:r w:rsidR="001261A7" w:rsidRPr="002E6543">
        <w:rPr>
          <w:rFonts w:ascii="Arial Narrow" w:hAnsi="Arial Narrow"/>
          <w:bCs/>
          <w:sz w:val="22"/>
        </w:rPr>
        <w:t>Note the amount of effort that is required to overcome the yield point in this unworked piece of metal.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DA4C89" w14:paraId="7C3A44F6" w14:textId="77777777" w:rsidTr="00425A37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0D2915E9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CBF42B0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748FD8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BA8EEC9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06E1F06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2039EE53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DD8B67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3068305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789C06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2CB0A3C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BDD45C9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32546DF3" w14:textId="77777777" w:rsidR="001261A7" w:rsidRPr="002E6543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b</w:t>
      </w:r>
      <w:r>
        <w:rPr>
          <w:rFonts w:ascii="Arial Narrow" w:hAnsi="Arial Narrow"/>
          <w:bCs/>
          <w:sz w:val="22"/>
        </w:rPr>
        <w:t>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Soften the work hardened piece from requirement 3a by annealing it and then try to remove the 45–degree bend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Note the amount of effort that is required to overcome the yield point.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278"/>
      </w:tblGrid>
      <w:tr w:rsidR="00DA4C89" w14:paraId="74A9DDE8" w14:textId="77777777" w:rsidTr="00425A37">
        <w:trPr>
          <w:trHeight w:val="360"/>
        </w:trPr>
        <w:tc>
          <w:tcPr>
            <w:tcW w:w="9278" w:type="dxa"/>
            <w:tcBorders>
              <w:bottom w:val="single" w:sz="4" w:space="0" w:color="BFBFBF" w:themeColor="background1" w:themeShade="BF"/>
            </w:tcBorders>
          </w:tcPr>
          <w:p w14:paraId="6C0AC80F" w14:textId="77777777" w:rsidR="00DA4C89" w:rsidRDefault="00DA4C89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781BD427" w14:textId="77777777" w:rsidTr="00425A37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B3143A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3F83FB29" w14:textId="77777777" w:rsidTr="00425A37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A6C943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8E2DDC0" w14:textId="77777777" w:rsidTr="00425A37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473C58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  <w:tr w:rsidR="001E415C" w14:paraId="516117D0" w14:textId="77777777" w:rsidTr="00425A37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</w:tcBorders>
          </w:tcPr>
          <w:p w14:paraId="1261EA2A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  <w:bCs/>
              </w:rPr>
            </w:pPr>
          </w:p>
        </w:tc>
      </w:tr>
    </w:tbl>
    <w:p w14:paraId="14DB5624" w14:textId="77777777" w:rsidR="001261A7" w:rsidRPr="00301454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</w:t>
      </w:r>
      <w:r>
        <w:rPr>
          <w:rFonts w:ascii="Arial Narrow" w:hAnsi="Arial Narrow"/>
          <w:bCs/>
          <w:sz w:val="22"/>
        </w:rPr>
        <w:t>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Make a temper color index from a flat piece of steel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Using hand tools, make and temper a center punch of medium-carbon or high-carbon steel.</w:t>
      </w:r>
    </w:p>
    <w:p w14:paraId="3D8452CF" w14:textId="77777777" w:rsidR="001261A7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 w:hanging="360"/>
        <w:rPr>
          <w:b w:val="0"/>
        </w:rPr>
      </w:pPr>
      <w:r w:rsidRPr="002E6543">
        <w:rPr>
          <w:b w:val="0"/>
        </w:rPr>
        <w:t>4.</w:t>
      </w:r>
      <w:r>
        <w:rPr>
          <w:b w:val="0"/>
        </w:rPr>
        <w:tab/>
      </w:r>
      <w:r w:rsidRPr="002E6543">
        <w:rPr>
          <w:b w:val="0"/>
        </w:rPr>
        <w:t>Find out about three career opportunities in metalworking.</w:t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400"/>
        <w:gridCol w:w="9663"/>
      </w:tblGrid>
      <w:tr w:rsidR="00DA4C89" w:rsidRPr="00DA4C89" w14:paraId="4784323C" w14:textId="77777777" w:rsidTr="003E0932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18699DBA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1.</w:t>
            </w:r>
          </w:p>
        </w:tc>
        <w:tc>
          <w:tcPr>
            <w:tcW w:w="9663" w:type="dxa"/>
          </w:tcPr>
          <w:p w14:paraId="26D4A9D6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DA4C89" w:rsidRPr="00DA4C89" w14:paraId="49CB5464" w14:textId="77777777" w:rsidTr="003E0932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35880A2E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2.</w:t>
            </w:r>
          </w:p>
        </w:tc>
        <w:tc>
          <w:tcPr>
            <w:tcW w:w="9663" w:type="dxa"/>
          </w:tcPr>
          <w:p w14:paraId="3EFB4D25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DA4C89" w:rsidRPr="00DA4C89" w14:paraId="0ACCF83F" w14:textId="77777777" w:rsidTr="003E0932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187152E7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3.</w:t>
            </w:r>
          </w:p>
        </w:tc>
        <w:tc>
          <w:tcPr>
            <w:tcW w:w="9663" w:type="dxa"/>
          </w:tcPr>
          <w:p w14:paraId="4E8621D6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</w:tbl>
    <w:p w14:paraId="745C32C5" w14:textId="77777777" w:rsidR="001261A7" w:rsidRPr="002E6543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/>
        <w:rPr>
          <w:b w:val="0"/>
        </w:rPr>
      </w:pPr>
      <w:r w:rsidRPr="002E6543">
        <w:rPr>
          <w:b w:val="0"/>
        </w:rPr>
        <w:t>Pick one and find out the education, training, and experience required for this profession.</w:t>
      </w:r>
    </w:p>
    <w:tbl>
      <w:tblPr>
        <w:tblStyle w:val="TableGrid"/>
        <w:tblW w:w="10063" w:type="dxa"/>
        <w:tblInd w:w="360" w:type="dxa"/>
        <w:tblLook w:val="04A0" w:firstRow="1" w:lastRow="0" w:firstColumn="1" w:lastColumn="0" w:noHBand="0" w:noVBand="1"/>
      </w:tblPr>
      <w:tblGrid>
        <w:gridCol w:w="1200"/>
        <w:gridCol w:w="8863"/>
      </w:tblGrid>
      <w:tr w:rsidR="00DA4C89" w:rsidRPr="00DA4C89" w14:paraId="21A7B735" w14:textId="77777777" w:rsidTr="00425A37">
        <w:trPr>
          <w:trHeight w:val="360"/>
        </w:trPr>
        <w:tc>
          <w:tcPr>
            <w:tcW w:w="1200" w:type="dxa"/>
            <w:tcBorders>
              <w:top w:val="nil"/>
              <w:left w:val="nil"/>
              <w:bottom w:val="nil"/>
            </w:tcBorders>
          </w:tcPr>
          <w:p w14:paraId="10149E04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Career:</w:t>
            </w:r>
          </w:p>
        </w:tc>
        <w:tc>
          <w:tcPr>
            <w:tcW w:w="8863" w:type="dxa"/>
            <w:tcBorders>
              <w:bottom w:val="single" w:sz="4" w:space="0" w:color="auto"/>
            </w:tcBorders>
          </w:tcPr>
          <w:p w14:paraId="01FEA90B" w14:textId="77777777" w:rsidR="00DA4C89" w:rsidRPr="00DA4C89" w:rsidRDefault="00DA4C89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78859097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3A2C262D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Education: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4AC1667C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70DC493B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708E020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8AFB6C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2538CA47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4DF244F5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4C53D4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04F3ACD8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0EB4CC9B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919FC5F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1BAF93BF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133A9644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Training: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49A3603B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7BA218A8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9C3D7D6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3BF13A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250BDD2E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1498D607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577AB9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58F12F8B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5330FC9C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957D0C7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07CF5634" w14:textId="77777777" w:rsidTr="00425A37">
        <w:trPr>
          <w:trHeight w:val="360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37B9CBC0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  <w:r w:rsidRPr="00DA4C89">
              <w:rPr>
                <w:b w:val="0"/>
              </w:rPr>
              <w:t>Experience:</w:t>
            </w:r>
          </w:p>
        </w:tc>
        <w:tc>
          <w:tcPr>
            <w:tcW w:w="8863" w:type="dxa"/>
            <w:tcBorders>
              <w:bottom w:val="single" w:sz="4" w:space="0" w:color="BFBFBF" w:themeColor="background1" w:themeShade="BF"/>
            </w:tcBorders>
          </w:tcPr>
          <w:p w14:paraId="6DCA5FEF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6C496D9D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382ABE77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D9B033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1054B169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</w:tcBorders>
          </w:tcPr>
          <w:p w14:paraId="57FF1F1D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15977C5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  <w:tr w:rsidR="001E415C" w:rsidRPr="00DA4C89" w14:paraId="353E81AA" w14:textId="77777777" w:rsidTr="00425A37">
        <w:trPr>
          <w:trHeight w:val="360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1C26D1E7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</w:tcBorders>
          </w:tcPr>
          <w:p w14:paraId="184F4CB5" w14:textId="77777777" w:rsidR="001E415C" w:rsidRPr="00DA4C89" w:rsidRDefault="001E415C" w:rsidP="00E11DD4">
            <w:pPr>
              <w:pStyle w:val="BodyText"/>
              <w:tabs>
                <w:tab w:val="clear" w:pos="10742"/>
              </w:tabs>
              <w:spacing w:before="60" w:after="60"/>
              <w:rPr>
                <w:b w:val="0"/>
              </w:rPr>
            </w:pPr>
          </w:p>
        </w:tc>
      </w:tr>
    </w:tbl>
    <w:p w14:paraId="3A011C4B" w14:textId="77777777" w:rsidR="001261A7" w:rsidRPr="002E6543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/>
        <w:rPr>
          <w:b w:val="0"/>
        </w:rPr>
      </w:pPr>
      <w:r w:rsidRPr="002E6543">
        <w:rPr>
          <w:b w:val="0"/>
        </w:rPr>
        <w:lastRenderedPageBreak/>
        <w:t>Discuss this with your counselor, and explain why this profession might interest you.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3E0932" w14:paraId="444191A2" w14:textId="77777777" w:rsidTr="00425A37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57A7324D" w14:textId="77777777" w:rsidR="003E0932" w:rsidRDefault="003E0932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29368D9D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7CCFA4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2DF2AD55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E37B01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0BA52970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F052CB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02BE3BEE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33728C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47DDA077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0DCF7C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6EF2DB7A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61CC99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  <w:tr w:rsidR="001E415C" w14:paraId="64DC0042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5DAC59D" w14:textId="77777777" w:rsidR="001E415C" w:rsidRDefault="001E415C" w:rsidP="00E11DD4">
            <w:pPr>
              <w:pStyle w:val="BodyText"/>
              <w:tabs>
                <w:tab w:val="clear" w:pos="10742"/>
                <w:tab w:val="left" w:leader="underscore" w:pos="10350"/>
              </w:tabs>
              <w:spacing w:before="60" w:after="60"/>
              <w:rPr>
                <w:b w:val="0"/>
              </w:rPr>
            </w:pPr>
          </w:p>
        </w:tc>
      </w:tr>
    </w:tbl>
    <w:p w14:paraId="6702D74A" w14:textId="77777777" w:rsidR="001261A7" w:rsidRPr="002E6543" w:rsidRDefault="001261A7" w:rsidP="00E11DD4">
      <w:pPr>
        <w:pStyle w:val="BodyText"/>
        <w:tabs>
          <w:tab w:val="clear" w:pos="10742"/>
          <w:tab w:val="left" w:leader="underscore" w:pos="10350"/>
        </w:tabs>
        <w:spacing w:before="60" w:after="60"/>
        <w:ind w:left="360" w:hanging="360"/>
        <w:rPr>
          <w:b w:val="0"/>
        </w:rPr>
      </w:pPr>
      <w:r w:rsidRPr="002E6543">
        <w:rPr>
          <w:b w:val="0"/>
        </w:rPr>
        <w:t>5.</w:t>
      </w:r>
      <w:r>
        <w:rPr>
          <w:b w:val="0"/>
        </w:rPr>
        <w:tab/>
      </w:r>
      <w:r w:rsidRPr="002E6543">
        <w:rPr>
          <w:b w:val="0"/>
        </w:rPr>
        <w:t>After completing the first four requirements, complete at least ONE of the options listed below.</w:t>
      </w:r>
    </w:p>
    <w:p w14:paraId="730A20A0" w14:textId="77777777" w:rsidR="001261A7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/>
          <w:bCs/>
          <w:sz w:val="22"/>
        </w:rPr>
        <w:t>Option 1 – Sheet Metal Mechanic / Tinsmith</w:t>
      </w:r>
    </w:p>
    <w:p w14:paraId="669285CC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1.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Name and describe the use of the basic sheet metalworking tools.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3E0932" w14:paraId="5C3146A8" w14:textId="77777777" w:rsidTr="00425A37">
        <w:trPr>
          <w:trHeight w:val="360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1E23BDB3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19C1E660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707192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775CF308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AFBFC6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2D4A6BA6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E46D85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624F45F9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107B1A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201A8004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3C3DC6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30281AC7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ADDDF0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1D814A47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D980EED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4232C91A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40B57C5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5D55C479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3159CE8D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E5F3A36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2.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Create a sketch of two objects to make from sheet metal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Include each component's dimensions on your sketch, which need not be to scale.</w:t>
      </w:r>
    </w:p>
    <w:p w14:paraId="664904CE" w14:textId="77777777" w:rsidR="001261A7" w:rsidRPr="00CE4148" w:rsidRDefault="009D72B2" w:rsidP="00E11DD4">
      <w:pPr>
        <w:tabs>
          <w:tab w:val="left" w:leader="underscore" w:pos="10350"/>
        </w:tabs>
        <w:spacing w:before="60" w:after="60"/>
        <w:ind w:left="1440"/>
        <w:rPr>
          <w:rFonts w:ascii="Arial Narrow" w:hAnsi="Arial Narrow"/>
          <w:bCs/>
          <w:sz w:val="22"/>
        </w:rPr>
      </w:pPr>
      <w:r w:rsidRPr="00CE4148">
        <w:rPr>
          <w:rFonts w:ascii="Arial Narrow" w:hAnsi="Arial Narrow"/>
          <w:bCs/>
          <w:noProof/>
          <w:sz w:val="22"/>
          <w:lang w:bidi="he-IL"/>
        </w:rPr>
        <w:drawing>
          <wp:inline distT="0" distB="0" distL="0" distR="0" wp14:anchorId="4A3AA589" wp14:editId="46ED463F">
            <wp:extent cx="5676900" cy="3067050"/>
            <wp:effectExtent l="0" t="0" r="0" b="0"/>
            <wp:docPr id="1" name="Picture 1" descr="GraphPaperLar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PaperLarg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A2EDA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lastRenderedPageBreak/>
        <w:t>3.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Make two objects out of 24- or 26–gauge sheet metal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Use patterns either provided by your counselor or made by you and approved by your counselor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Construct these objects using a metal that is appropriate to the object's ultimate purpose, and using cutting, bending, edging, and either soldering or brazing.</w:t>
      </w:r>
    </w:p>
    <w:p w14:paraId="2AF416C5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One object also must include at least one riveted component.</w:t>
      </w:r>
    </w:p>
    <w:p w14:paraId="711A5888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If you do not make your objects from zinc-plated sheet steel or tin-plated sheet steel, preserve your work from oxidation.</w:t>
      </w:r>
    </w:p>
    <w:p w14:paraId="1AC358DD" w14:textId="77777777" w:rsidR="001261A7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/>
          <w:bCs/>
          <w:sz w:val="22"/>
        </w:rPr>
        <w:t>Option 2 - Silversmith</w:t>
      </w:r>
    </w:p>
    <w:p w14:paraId="5334C8B6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1.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Name and describe the use of a silversmith's basic tools.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3E0932" w14:paraId="72DF2382" w14:textId="77777777" w:rsidTr="00425A37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2B04D153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50AEB4E1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5622191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07A55DC8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5E09A8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49BE9DD5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0B7CC6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635709F2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B9CF6B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3FD705F0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256D18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55452D5A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0BA852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74CC2EC4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E9AE2F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076E0DB4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82B1268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26CFC86A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1077C7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4C4D8966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484A0D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7DB5C22A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9CDC21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1E415C" w14:paraId="6F5A7B3C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40E6BFD7" w14:textId="77777777" w:rsidR="001E415C" w:rsidRDefault="001E415C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D36AEB8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2.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Create a sketch of two objects to make from sheet silver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Include each component's dimensions on your sketch, which need not be to scale.</w:t>
      </w:r>
    </w:p>
    <w:p w14:paraId="35D9C7D9" w14:textId="77777777" w:rsidR="001261A7" w:rsidRPr="0062787F" w:rsidRDefault="009D72B2" w:rsidP="00E11DD4">
      <w:pPr>
        <w:tabs>
          <w:tab w:val="left" w:leader="underscore" w:pos="10350"/>
        </w:tabs>
        <w:spacing w:before="60" w:after="60"/>
        <w:ind w:left="1440"/>
        <w:rPr>
          <w:rFonts w:ascii="Arial Narrow" w:hAnsi="Arial Narrow"/>
          <w:bCs/>
          <w:sz w:val="22"/>
        </w:rPr>
      </w:pPr>
      <w:r w:rsidRPr="0062787F">
        <w:rPr>
          <w:rFonts w:ascii="Arial Narrow" w:hAnsi="Arial Narrow"/>
          <w:bCs/>
          <w:noProof/>
          <w:sz w:val="22"/>
          <w:lang w:bidi="he-IL"/>
        </w:rPr>
        <w:drawing>
          <wp:inline distT="0" distB="0" distL="0" distR="0" wp14:anchorId="17ACB1AF" wp14:editId="57295566">
            <wp:extent cx="5657850" cy="3547241"/>
            <wp:effectExtent l="0" t="0" r="0" b="0"/>
            <wp:docPr id="2" name="Picture 2" descr="GraphPaperLar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PaperLarg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891" cy="355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4A52C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lastRenderedPageBreak/>
        <w:t>3.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Make two objects out of 8- or 20- gauge sheet copper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Use patterns either provided by your counselor or made by you and approved by your counselor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Both objects must include a soldered joint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If you have prior silversmithing experience, you may substitute sterling silver, nickel silver, or lead free pewter.</w:t>
      </w:r>
    </w:p>
    <w:p w14:paraId="3ED184EB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At least one object must include a sawed co</w:t>
      </w:r>
      <w:r>
        <w:rPr>
          <w:rFonts w:ascii="Arial Narrow" w:hAnsi="Arial Narrow"/>
          <w:bCs/>
          <w:sz w:val="22"/>
        </w:rPr>
        <w:t>mponent you have made yourself.</w:t>
      </w:r>
    </w:p>
    <w:p w14:paraId="06E4EFA2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At least one object must include a sunk</w:t>
      </w:r>
      <w:r>
        <w:rPr>
          <w:rFonts w:ascii="Arial Narrow" w:hAnsi="Arial Narrow"/>
          <w:bCs/>
          <w:sz w:val="22"/>
        </w:rPr>
        <w:t>en part you have made yourself.</w:t>
      </w:r>
    </w:p>
    <w:p w14:paraId="17C9DF8A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c.</w:t>
      </w:r>
      <w:r>
        <w:rPr>
          <w:rFonts w:ascii="Arial Narrow" w:hAnsi="Arial Narrow"/>
          <w:bCs/>
          <w:sz w:val="22"/>
        </w:rPr>
        <w:tab/>
        <w:t>Clean and polish your objects.</w:t>
      </w:r>
    </w:p>
    <w:p w14:paraId="369161C3" w14:textId="77777777" w:rsidR="001261A7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/>
          <w:bCs/>
          <w:sz w:val="22"/>
        </w:rPr>
        <w:t>Option 3 – Founder</w:t>
      </w:r>
    </w:p>
    <w:p w14:paraId="02604B43" w14:textId="77777777" w:rsidR="001261A7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1.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Name and describe the use of the basic parts of a two–piece mold.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3E0932" w14:paraId="3CDE2AF2" w14:textId="77777777" w:rsidTr="00425A37">
        <w:trPr>
          <w:trHeight w:val="360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4333FF83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6A253347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22550A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4C1A1560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2D120C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2A8EF710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B2D480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6E0CFF3B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A8DC01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710575ED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A877B8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3FFFC107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98A0C1E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0D2AB436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9CF332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324530B8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503670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52879AF0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36AC801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0DA2CB0F" w14:textId="77777777" w:rsidTr="00425A37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374FDB74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954B0BA" w14:textId="77777777" w:rsidR="001261A7" w:rsidRDefault="001261A7" w:rsidP="00E11DD4">
      <w:pPr>
        <w:tabs>
          <w:tab w:val="left" w:leader="underscore" w:pos="10350"/>
        </w:tabs>
        <w:spacing w:before="60" w:after="60"/>
        <w:ind w:left="144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Name at least three different types of molds.</w:t>
      </w:r>
    </w:p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400"/>
        <w:gridCol w:w="8663"/>
      </w:tblGrid>
      <w:tr w:rsidR="003E0932" w14:paraId="2D67D9FD" w14:textId="77777777" w:rsidTr="003E0932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010CA4D8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8663" w:type="dxa"/>
          </w:tcPr>
          <w:p w14:paraId="5D1C9AB4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3E0932" w14:paraId="18933F31" w14:textId="77777777" w:rsidTr="003E0932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042281C0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8663" w:type="dxa"/>
          </w:tcPr>
          <w:p w14:paraId="3AD85720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3E0932" w14:paraId="596E227A" w14:textId="77777777" w:rsidTr="003E0932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63EC0919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8663" w:type="dxa"/>
          </w:tcPr>
          <w:p w14:paraId="7125FD2A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12D83A6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2.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Create a sketch of two objects to cast in metal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Include each component's dimensions on your sketch, which need not be to scale.</w:t>
      </w:r>
    </w:p>
    <w:p w14:paraId="7A2075A1" w14:textId="77777777" w:rsidR="001261A7" w:rsidRPr="0062787F" w:rsidRDefault="009D72B2" w:rsidP="00E11DD4">
      <w:pPr>
        <w:tabs>
          <w:tab w:val="left" w:leader="underscore" w:pos="10350"/>
        </w:tabs>
        <w:spacing w:before="60" w:after="60"/>
        <w:ind w:left="1440"/>
        <w:rPr>
          <w:rFonts w:ascii="Arial Narrow" w:hAnsi="Arial Narrow"/>
          <w:bCs/>
          <w:sz w:val="22"/>
        </w:rPr>
      </w:pPr>
      <w:r w:rsidRPr="0062787F">
        <w:rPr>
          <w:rFonts w:ascii="Arial Narrow" w:hAnsi="Arial Narrow"/>
          <w:bCs/>
          <w:noProof/>
          <w:sz w:val="22"/>
          <w:lang w:bidi="he-IL"/>
        </w:rPr>
        <w:drawing>
          <wp:inline distT="0" distB="0" distL="0" distR="0" wp14:anchorId="67BE0730" wp14:editId="0026B42D">
            <wp:extent cx="5676900" cy="3057525"/>
            <wp:effectExtent l="0" t="0" r="0" b="0"/>
            <wp:docPr id="3" name="Picture 3" descr="GraphPaperLar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PaperLarg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DAB48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lastRenderedPageBreak/>
        <w:t>3.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Make two molds, one using a pattern provided by your counselor and another you have made yourself that has been approved by your counselor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Position the pouring gate and vents yourself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Do not use copyrighted materials as patterns.</w:t>
      </w:r>
    </w:p>
    <w:p w14:paraId="20B0C47F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Using lead-free pewter, make a casting using a m</w:t>
      </w:r>
      <w:r>
        <w:rPr>
          <w:rFonts w:ascii="Arial Narrow" w:hAnsi="Arial Narrow"/>
          <w:bCs/>
          <w:sz w:val="22"/>
        </w:rPr>
        <w:t>old provided by your counselor.</w:t>
      </w:r>
    </w:p>
    <w:p w14:paraId="386EFFB9" w14:textId="77777777" w:rsidR="001261A7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Using lead-free pewter, make a casting usi</w:t>
      </w:r>
      <w:r>
        <w:rPr>
          <w:rFonts w:ascii="Arial Narrow" w:hAnsi="Arial Narrow"/>
          <w:bCs/>
          <w:sz w:val="22"/>
        </w:rPr>
        <w:t>ng the mold that you have made.</w:t>
      </w:r>
    </w:p>
    <w:p w14:paraId="15552FE8" w14:textId="77777777" w:rsidR="001261A7" w:rsidRDefault="001261A7" w:rsidP="00E11DD4">
      <w:pPr>
        <w:tabs>
          <w:tab w:val="decimal" w:pos="810"/>
          <w:tab w:val="left" w:leader="underscore" w:pos="1035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d.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/>
          <w:bCs/>
          <w:sz w:val="22"/>
        </w:rPr>
        <w:t>Option 4 - Blacksmith</w:t>
      </w:r>
    </w:p>
    <w:p w14:paraId="001B86A4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1.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Name and describe the use of a blacksmith's basic tools.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3E0932" w14:paraId="6082F935" w14:textId="77777777" w:rsidTr="00425A37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3B08ED43" w14:textId="77777777" w:rsidR="003E0932" w:rsidRDefault="003E0932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4A7E46F4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9F54A0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45D213A0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74EDC2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089F8798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747CD66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7D8EEC4D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2174E9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453D7A79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0C4845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55F6D1EB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905417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43F4719E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8DFFCDC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044BBF02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B7913E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2AED40AF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EB6E24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5DA88938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D738BD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425A37" w14:paraId="47D0E43A" w14:textId="77777777" w:rsidTr="00425A37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25A50C2D" w14:textId="77777777" w:rsidR="00425A37" w:rsidRDefault="00425A37" w:rsidP="00E11DD4">
            <w:pPr>
              <w:tabs>
                <w:tab w:val="left" w:leader="underscore" w:pos="1035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3D062A8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2.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Make a sketch of two objects to hot-forge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Include each component’s dimensions on your sketch, which need not be to scale.</w:t>
      </w:r>
    </w:p>
    <w:p w14:paraId="5C659BD9" w14:textId="77777777" w:rsidR="001261A7" w:rsidRPr="000F719D" w:rsidRDefault="009D72B2" w:rsidP="00E11DD4">
      <w:pPr>
        <w:tabs>
          <w:tab w:val="left" w:leader="underscore" w:pos="10350"/>
        </w:tabs>
        <w:spacing w:before="60" w:after="60"/>
        <w:ind w:left="1440"/>
        <w:rPr>
          <w:rFonts w:ascii="Arial Narrow" w:hAnsi="Arial Narrow"/>
          <w:bCs/>
          <w:sz w:val="22"/>
        </w:rPr>
      </w:pPr>
      <w:r w:rsidRPr="000F719D">
        <w:rPr>
          <w:rFonts w:ascii="Arial Narrow" w:hAnsi="Arial Narrow"/>
          <w:bCs/>
          <w:noProof/>
          <w:sz w:val="22"/>
          <w:lang w:bidi="he-IL"/>
        </w:rPr>
        <w:drawing>
          <wp:inline distT="0" distB="0" distL="0" distR="0" wp14:anchorId="67DADFDD" wp14:editId="52CAFFFF">
            <wp:extent cx="5638800" cy="3941380"/>
            <wp:effectExtent l="0" t="0" r="0" b="2540"/>
            <wp:docPr id="4" name="Picture 4" descr="GraphPaperLar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aphPaperLarg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711" cy="3950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8C559" w14:textId="77777777" w:rsidR="00073CC0" w:rsidRDefault="00073CC0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</w:p>
    <w:p w14:paraId="6E57C849" w14:textId="77777777" w:rsidR="00073CC0" w:rsidRDefault="00073CC0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</w:p>
    <w:p w14:paraId="38AB9A5F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3.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Using low–carbon steel at least ¼ inch thick, perform the following exercises:</w:t>
      </w:r>
    </w:p>
    <w:p w14:paraId="2A4E001C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  <w:t>Draw out by forging a taper.</w:t>
      </w:r>
    </w:p>
    <w:p w14:paraId="0D670499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Use the horn of the an</w:t>
      </w:r>
      <w:r>
        <w:rPr>
          <w:rFonts w:ascii="Arial Narrow" w:hAnsi="Arial Narrow"/>
          <w:bCs/>
          <w:sz w:val="22"/>
        </w:rPr>
        <w:t>vil by forging a U-shaped bend.</w:t>
      </w:r>
    </w:p>
    <w:p w14:paraId="44280D91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c.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Form a decorative tw</w:t>
      </w:r>
      <w:r>
        <w:rPr>
          <w:rFonts w:ascii="Arial Narrow" w:hAnsi="Arial Narrow"/>
          <w:bCs/>
          <w:sz w:val="22"/>
        </w:rPr>
        <w:t>ist in a piece of square steel.</w:t>
      </w:r>
    </w:p>
    <w:p w14:paraId="4F9D3F0E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d.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 xml:space="preserve">Use the edge of the anvil to bend metal </w:t>
      </w:r>
      <w:r>
        <w:rPr>
          <w:rFonts w:ascii="Arial Narrow" w:hAnsi="Arial Narrow"/>
          <w:bCs/>
          <w:sz w:val="22"/>
        </w:rPr>
        <w:t>by forging an L–shaped bend.</w:t>
      </w:r>
    </w:p>
    <w:p w14:paraId="5E88CB95" w14:textId="77777777" w:rsidR="001261A7" w:rsidRPr="002E6543" w:rsidRDefault="001261A7" w:rsidP="00E11DD4">
      <w:pPr>
        <w:tabs>
          <w:tab w:val="left" w:leader="underscore" w:pos="10350"/>
        </w:tabs>
        <w:spacing w:before="60" w:after="60"/>
        <w:ind w:left="1440" w:hanging="36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t>4.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Using low-carbon steel at least ¼ inch thick, make the two objects you sketched that require hot-forging</w:t>
      </w:r>
      <w:r>
        <w:rPr>
          <w:rFonts w:ascii="Arial Narrow" w:hAnsi="Arial Narrow"/>
          <w:bCs/>
          <w:sz w:val="22"/>
        </w:rPr>
        <w:t xml:space="preserve">.  </w:t>
      </w:r>
      <w:r w:rsidRPr="002E6543">
        <w:rPr>
          <w:rFonts w:ascii="Arial Narrow" w:hAnsi="Arial Narrow"/>
          <w:bCs/>
          <w:sz w:val="22"/>
        </w:rPr>
        <w:t>Be sure you have your counselor's approval before you begin.</w:t>
      </w:r>
    </w:p>
    <w:p w14:paraId="40F7089E" w14:textId="77777777" w:rsidR="001261A7" w:rsidRPr="002E6543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2E6543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2E6543">
        <w:rPr>
          <w:rFonts w:ascii="Arial Narrow" w:hAnsi="Arial Narrow"/>
          <w:bCs/>
          <w:sz w:val="22"/>
        </w:rPr>
        <w:t xml:space="preserve">Include a </w:t>
      </w:r>
      <w:r>
        <w:rPr>
          <w:rFonts w:ascii="Arial Narrow" w:hAnsi="Arial Narrow"/>
          <w:bCs/>
          <w:sz w:val="22"/>
        </w:rPr>
        <w:t>decorative twist on one object.</w:t>
      </w:r>
    </w:p>
    <w:p w14:paraId="6012680B" w14:textId="77777777" w:rsidR="001261A7" w:rsidRPr="00CE4148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CE4148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CE4148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CE4148">
        <w:rPr>
          <w:rFonts w:ascii="Arial Narrow" w:hAnsi="Arial Narrow"/>
          <w:bCs/>
          <w:sz w:val="22"/>
        </w:rPr>
        <w:t>Include a hamm</w:t>
      </w:r>
      <w:r>
        <w:rPr>
          <w:rFonts w:ascii="Arial Narrow" w:hAnsi="Arial Narrow"/>
          <w:bCs/>
          <w:sz w:val="22"/>
        </w:rPr>
        <w:t>er-riveted joint in one object.</w:t>
      </w:r>
    </w:p>
    <w:p w14:paraId="3D2E553F" w14:textId="77777777" w:rsidR="001261A7" w:rsidRDefault="001261A7" w:rsidP="00E11DD4">
      <w:pPr>
        <w:tabs>
          <w:tab w:val="decimal" w:pos="1890"/>
          <w:tab w:val="left" w:leader="underscore" w:pos="10350"/>
        </w:tabs>
        <w:spacing w:before="60" w:after="60"/>
        <w:ind w:left="2160" w:hanging="720"/>
        <w:rPr>
          <w:rFonts w:ascii="Arial Narrow" w:hAnsi="Arial Narrow"/>
          <w:bCs/>
          <w:sz w:val="22"/>
        </w:rPr>
      </w:pPr>
      <w:r w:rsidRPr="00CE4148"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CE4148">
        <w:rPr>
          <w:rFonts w:ascii="Arial Narrow" w:hAnsi="Arial Narrow"/>
          <w:bCs/>
          <w:sz w:val="22"/>
        </w:rPr>
        <w:t>c.</w:t>
      </w:r>
      <w:r>
        <w:rPr>
          <w:rFonts w:ascii="Arial Narrow" w:hAnsi="Arial Narrow"/>
          <w:bCs/>
          <w:sz w:val="22"/>
        </w:rPr>
        <w:tab/>
      </w:r>
      <w:r w:rsidRPr="00CE4148">
        <w:rPr>
          <w:rFonts w:ascii="Arial Narrow" w:hAnsi="Arial Narrow"/>
          <w:bCs/>
          <w:sz w:val="22"/>
        </w:rPr>
        <w:t>Pre</w:t>
      </w:r>
      <w:r>
        <w:rPr>
          <w:rFonts w:ascii="Arial Narrow" w:hAnsi="Arial Narrow"/>
          <w:bCs/>
          <w:sz w:val="22"/>
        </w:rPr>
        <w:t>serve your work from oxidation.</w:t>
      </w:r>
    </w:p>
    <w:p w14:paraId="35893744" w14:textId="77777777" w:rsidR="00C23BEC" w:rsidRDefault="00C23BEC" w:rsidP="00E11DD4">
      <w:pPr>
        <w:tabs>
          <w:tab w:val="left" w:pos="5100"/>
          <w:tab w:val="left" w:pos="8000"/>
        </w:tabs>
        <w:spacing w:before="60" w:after="60"/>
        <w:rPr>
          <w:rFonts w:ascii="Arial Narrow" w:hAnsi="Arial Narrow" w:cs="Arial"/>
          <w:b/>
          <w:u w:val="single"/>
        </w:rPr>
      </w:pPr>
    </w:p>
    <w:p w14:paraId="6C19FC53" w14:textId="77777777" w:rsidR="00E03D4A" w:rsidRDefault="00073CC0" w:rsidP="00E11DD4">
      <w:pPr>
        <w:spacing w:before="60" w:after="60"/>
        <w:rPr>
          <w:rFonts w:ascii="Arial Narrow" w:hAnsi="Arial Narrow"/>
          <w:sz w:val="22"/>
        </w:rPr>
      </w:pPr>
      <w:r w:rsidRPr="008C594C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CBB247" wp14:editId="31832310">
                <wp:simplePos x="0" y="0"/>
                <wp:positionH relativeFrom="column">
                  <wp:posOffset>0</wp:posOffset>
                </wp:positionH>
                <wp:positionV relativeFrom="paragraph">
                  <wp:posOffset>234315</wp:posOffset>
                </wp:positionV>
                <wp:extent cx="6750685" cy="1404620"/>
                <wp:effectExtent l="0" t="0" r="12065" b="139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6B9CE" w14:textId="77777777" w:rsidR="00073CC0" w:rsidRDefault="00073CC0" w:rsidP="00073CC0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(BSA publication 33088).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952D117" w14:textId="77777777" w:rsidR="00073CC0" w:rsidRPr="00535AF6" w:rsidRDefault="00073CC0" w:rsidP="00073CC0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20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10659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8.45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">
                <v:textbox style="mso-fit-shape-to-text:t">
                  <w:txbxContent>
                    <w:p w:rsidR="00073CC0" w:rsidRDefault="00073CC0" w:rsidP="00073CC0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(BSA publication 33088).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073CC0" w:rsidRPr="00535AF6" w:rsidRDefault="00073CC0" w:rsidP="00073CC0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2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F1E713" w14:textId="77777777" w:rsidR="00EC1F2E" w:rsidRPr="0051166A" w:rsidRDefault="00EC1F2E" w:rsidP="00073CC0">
      <w:pPr>
        <w:tabs>
          <w:tab w:val="left" w:pos="5100"/>
          <w:tab w:val="left" w:pos="8000"/>
        </w:tabs>
        <w:spacing w:before="80"/>
        <w:rPr>
          <w:rFonts w:ascii="Arial Narrow" w:hAnsi="Arial Narrow" w:cs="Arial"/>
          <w:sz w:val="18"/>
          <w:szCs w:val="18"/>
        </w:rPr>
      </w:pPr>
    </w:p>
    <w:sectPr w:rsidR="00EC1F2E" w:rsidRPr="0051166A" w:rsidSect="00073CC0">
      <w:headerReference w:type="first" r:id="rId23"/>
      <w:footerReference w:type="first" r:id="rId24"/>
      <w:pgSz w:w="12240" w:h="15840" w:code="1"/>
      <w:pgMar w:top="360" w:right="720" w:bottom="36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FE693" w14:textId="77777777" w:rsidR="00FE1FA4" w:rsidRDefault="00FE1FA4">
      <w:r>
        <w:separator/>
      </w:r>
    </w:p>
  </w:endnote>
  <w:endnote w:type="continuationSeparator" w:id="0">
    <w:p w14:paraId="4EC44069" w14:textId="77777777" w:rsidR="00FE1FA4" w:rsidRDefault="00FE1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6C51B" w14:textId="77777777" w:rsidR="00961DD3" w:rsidRDefault="00961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210E92" w14:textId="77777777" w:rsidR="0060330C" w:rsidRDefault="001A59AC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55622B">
      <w:rPr>
        <w:rFonts w:ascii="Arial Narrow" w:hAnsi="Arial Narrow"/>
        <w:sz w:val="22"/>
      </w:rPr>
      <w:t>Metalwork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</w:t>
    </w:r>
    <w:r w:rsidR="003E0BD2">
      <w:rPr>
        <w:rFonts w:ascii="Arial Narrow" w:hAnsi="Arial Narrow"/>
        <w:sz w:val="22"/>
      </w:rPr>
      <w:t>Merit Badge Workbook</w:t>
    </w:r>
    <w:r w:rsidR="003E0BD2">
      <w:rPr>
        <w:rFonts w:ascii="Arial Narrow" w:hAnsi="Arial Narrow"/>
        <w:sz w:val="22"/>
      </w:rPr>
      <w:tab/>
      <w:t xml:space="preserve">Page. </w:t>
    </w:r>
    <w:r w:rsidR="003E0BD2">
      <w:rPr>
        <w:rFonts w:ascii="Arial Narrow" w:hAnsi="Arial Narrow"/>
        <w:sz w:val="22"/>
      </w:rPr>
      <w:fldChar w:fldCharType="begin"/>
    </w:r>
    <w:r w:rsidR="003E0BD2">
      <w:rPr>
        <w:rFonts w:ascii="Arial Narrow" w:hAnsi="Arial Narrow"/>
        <w:sz w:val="22"/>
      </w:rPr>
      <w:instrText xml:space="preserve"> PAGE  \* MERGEFORMAT </w:instrText>
    </w:r>
    <w:r w:rsidR="003E0BD2">
      <w:rPr>
        <w:rFonts w:ascii="Arial Narrow" w:hAnsi="Arial Narrow"/>
        <w:sz w:val="22"/>
      </w:rPr>
      <w:fldChar w:fldCharType="separate"/>
    </w:r>
    <w:r w:rsidR="0055622B">
      <w:rPr>
        <w:rFonts w:ascii="Arial Narrow" w:hAnsi="Arial Narrow"/>
        <w:noProof/>
        <w:sz w:val="22"/>
      </w:rPr>
      <w:t>9</w:t>
    </w:r>
    <w:r w:rsidR="003E0BD2">
      <w:rPr>
        <w:rFonts w:ascii="Arial Narrow" w:hAnsi="Arial Narrow"/>
        <w:sz w:val="22"/>
      </w:rPr>
      <w:fldChar w:fldCharType="end"/>
    </w:r>
    <w:r w:rsidR="00B23C4F">
      <w:rPr>
        <w:rFonts w:ascii="Arial Narrow" w:hAnsi="Arial Narrow"/>
        <w:sz w:val="22"/>
      </w:rPr>
      <w:t xml:space="preserve"> of </w:t>
    </w:r>
    <w:r w:rsidR="00B23C4F">
      <w:rPr>
        <w:rFonts w:ascii="Arial Narrow" w:hAnsi="Arial Narrow"/>
        <w:sz w:val="22"/>
      </w:rPr>
      <w:fldChar w:fldCharType="begin"/>
    </w:r>
    <w:r w:rsidR="00B23C4F">
      <w:rPr>
        <w:rFonts w:ascii="Arial Narrow" w:hAnsi="Arial Narrow"/>
        <w:sz w:val="22"/>
      </w:rPr>
      <w:instrText xml:space="preserve"> NUMPAGES  \# "0"  \* MERGEFORMAT </w:instrText>
    </w:r>
    <w:r w:rsidR="00B23C4F">
      <w:rPr>
        <w:rFonts w:ascii="Arial Narrow" w:hAnsi="Arial Narrow"/>
        <w:sz w:val="22"/>
      </w:rPr>
      <w:fldChar w:fldCharType="separate"/>
    </w:r>
    <w:r w:rsidR="0055622B">
      <w:rPr>
        <w:rFonts w:ascii="Arial Narrow" w:hAnsi="Arial Narrow"/>
        <w:noProof/>
        <w:sz w:val="22"/>
      </w:rPr>
      <w:t>9</w:t>
    </w:r>
    <w:r w:rsidR="00B23C4F"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D37B21" w14:textId="77777777" w:rsidR="00112897" w:rsidRPr="006F0FDF" w:rsidRDefault="00112897" w:rsidP="00112897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961DD3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5B2798CC" w14:textId="77777777" w:rsidR="00112897" w:rsidRDefault="00112897" w:rsidP="00112897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191DB4F6" w14:textId="77777777" w:rsidR="00112897" w:rsidRPr="006F0FDF" w:rsidRDefault="00112897" w:rsidP="00112897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CE5D9" w14:textId="77777777" w:rsidR="00743134" w:rsidRPr="0051166A" w:rsidRDefault="00FE1FA4" w:rsidP="005116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959320" w14:textId="77777777" w:rsidR="00FE1FA4" w:rsidRDefault="00FE1FA4">
      <w:r>
        <w:separator/>
      </w:r>
    </w:p>
  </w:footnote>
  <w:footnote w:type="continuationSeparator" w:id="0">
    <w:p w14:paraId="3E5C0A25" w14:textId="77777777" w:rsidR="00FE1FA4" w:rsidRDefault="00FE1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85AB44" w14:textId="77777777" w:rsidR="00961DD3" w:rsidRDefault="00961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15DD10" w14:textId="77777777" w:rsidR="0060330C" w:rsidRDefault="00B23C4F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55622B">
      <w:rPr>
        <w:rFonts w:ascii="Arial Narrow" w:hAnsi="Arial Narrow"/>
        <w:sz w:val="22"/>
      </w:rPr>
      <w:t>Metalwork</w:t>
    </w:r>
    <w:r>
      <w:rPr>
        <w:rFonts w:ascii="Arial Narrow" w:hAnsi="Arial Narrow"/>
        <w:sz w:val="22"/>
      </w:rPr>
      <w:fldChar w:fldCharType="end"/>
    </w:r>
    <w:r w:rsidR="003E0BD2">
      <w:rPr>
        <w:rFonts w:ascii="Arial Narrow" w:hAnsi="Arial Narrow"/>
        <w:sz w:val="22"/>
      </w:rPr>
      <w:tab/>
    </w:r>
    <w:r w:rsidR="0060330C"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D2E890" w14:textId="77777777" w:rsidR="003E0BD2" w:rsidRDefault="009D72B2" w:rsidP="00470FC5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7728" behindDoc="0" locked="0" layoutInCell="1" allowOverlap="1" wp14:anchorId="5EE9C6AA" wp14:editId="49774CC3">
          <wp:simplePos x="0" y="0"/>
          <wp:positionH relativeFrom="column">
            <wp:align>left</wp:align>
          </wp:positionH>
          <wp:positionV relativeFrom="paragraph">
            <wp:posOffset>0</wp:posOffset>
          </wp:positionV>
          <wp:extent cx="914400" cy="914400"/>
          <wp:effectExtent l="0" t="0" r="0" b="0"/>
          <wp:wrapNone/>
          <wp:docPr id="5" name="Picture 5" descr="http://www.scouting.org/boyscouts/resources/32215/mb/art/s/META.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://www.scouting.org/boyscouts/resources/32215/mb/art/s/META.s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1A7">
      <w:rPr>
        <w:rFonts w:ascii="Arial Narrow" w:hAnsi="Arial Narrow"/>
        <w:b/>
        <w:bCs/>
        <w:position w:val="18"/>
        <w:sz w:val="72"/>
      </w:rPr>
      <w:fldChar w:fldCharType="begin"/>
    </w:r>
    <w:r w:rsidR="001261A7">
      <w:rPr>
        <w:rFonts w:ascii="Arial Narrow" w:hAnsi="Arial Narrow"/>
        <w:b/>
        <w:bCs/>
        <w:position w:val="18"/>
        <w:sz w:val="72"/>
      </w:rPr>
      <w:instrText xml:space="preserve"> TITLE  Metalwork  \* MERGEFORMAT </w:instrText>
    </w:r>
    <w:r w:rsidR="001261A7">
      <w:rPr>
        <w:rFonts w:ascii="Arial Narrow" w:hAnsi="Arial Narrow"/>
        <w:b/>
        <w:bCs/>
        <w:position w:val="18"/>
        <w:sz w:val="72"/>
      </w:rPr>
      <w:fldChar w:fldCharType="separate"/>
    </w:r>
    <w:r w:rsidR="0055622B">
      <w:rPr>
        <w:rFonts w:ascii="Arial Narrow" w:hAnsi="Arial Narrow"/>
        <w:b/>
        <w:bCs/>
        <w:position w:val="18"/>
        <w:sz w:val="72"/>
      </w:rPr>
      <w:t>Metalwork</w:t>
    </w:r>
    <w:r w:rsidR="001261A7">
      <w:rPr>
        <w:rFonts w:ascii="Arial Narrow" w:hAnsi="Arial Narrow"/>
        <w:b/>
        <w:bCs/>
        <w:position w:val="18"/>
        <w:sz w:val="72"/>
      </w:rPr>
      <w:fldChar w:fldCharType="end"/>
    </w:r>
    <w:r w:rsidR="00DA4C89"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58752" behindDoc="0" locked="0" layoutInCell="1" allowOverlap="1" wp14:anchorId="00C8A8FD" wp14:editId="2D07A4B7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914400" cy="95567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SSSP-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55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0FC5">
      <w:rPr>
        <w:rFonts w:ascii="Arial Narrow" w:hAnsi="Arial Narrow"/>
        <w:b/>
        <w:bCs/>
        <w:position w:val="18"/>
        <w:sz w:val="72"/>
      </w:rPr>
      <w:br/>
    </w:r>
    <w:r w:rsidR="003E0BD2">
      <w:rPr>
        <w:rFonts w:ascii="Arial" w:hAnsi="Arial" w:cs="Arial"/>
        <w:sz w:val="36"/>
      </w:rPr>
      <w:t>Merit Badge Workbook</w:t>
    </w:r>
  </w:p>
  <w:p w14:paraId="1E308573" w14:textId="77777777" w:rsidR="00EC1F2E" w:rsidRPr="001A59AC" w:rsidRDefault="00EC1F2E" w:rsidP="00EC1F2E">
    <w:pPr>
      <w:tabs>
        <w:tab w:val="left" w:leader="underscore" w:pos="10368"/>
        <w:tab w:val="left" w:leader="underscore" w:pos="10800"/>
      </w:tabs>
      <w:spacing w:before="60"/>
      <w:jc w:val="center"/>
      <w:rPr>
        <w:rFonts w:ascii="Arial Narrow" w:hAnsi="Arial Narrow" w:cs="Arial"/>
      </w:rPr>
    </w:pPr>
    <w:r w:rsidRPr="001A59AC">
      <w:rPr>
        <w:rFonts w:ascii="Arial Narrow" w:hAnsi="Arial Narrow" w:cs="Arial"/>
      </w:rPr>
      <w:t>This workbook can help you but you still need t</w:t>
    </w:r>
    <w:r>
      <w:rPr>
        <w:rFonts w:ascii="Arial Narrow" w:hAnsi="Arial Narrow" w:cs="Arial"/>
      </w:rPr>
      <w:t>o read the merit badge pamphlet.</w:t>
    </w:r>
  </w:p>
  <w:p w14:paraId="467C5BE7" w14:textId="77777777" w:rsidR="00EC1F2E" w:rsidRDefault="00EC1F2E" w:rsidP="00EC1F2E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2BDE7F91" w14:textId="77777777" w:rsidR="00EC1F2E" w:rsidRDefault="00EC1F2E" w:rsidP="00EC1F2E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11D09E91" w14:textId="77777777" w:rsidR="00EC1F2E" w:rsidRDefault="00EC1F2E" w:rsidP="00EC1F2E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0B5FDFB2" w14:textId="77777777" w:rsidR="00EC1F2E" w:rsidRDefault="00EC1F2E" w:rsidP="00EC1F2E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781559EC" w14:textId="77777777" w:rsidR="00EC1F2E" w:rsidRDefault="00EC1F2E" w:rsidP="00EC1F2E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51A08803" w14:textId="77777777" w:rsidR="00961DD3" w:rsidRPr="006F0FDF" w:rsidRDefault="00961DD3" w:rsidP="00961DD3">
    <w:pPr>
      <w:tabs>
        <w:tab w:val="left" w:pos="357"/>
        <w:tab w:val="center" w:pos="5184"/>
        <w:tab w:val="left" w:leader="underscore" w:pos="10368"/>
        <w:tab w:val="left" w:leader="underscore" w:pos="10800"/>
      </w:tabs>
      <w:rPr>
        <w:rFonts w:ascii="Arial Narrow" w:hAnsi="Arial Narrow" w:cs="Arial"/>
      </w:rPr>
    </w:pPr>
    <w:r>
      <w:rPr>
        <w:rFonts w:ascii="Arial Narrow" w:hAnsi="Arial Narrow" w:cs="Arial"/>
      </w:rPr>
      <w:tab/>
    </w:r>
    <w:r>
      <w:rPr>
        <w:rFonts w:ascii="Arial Narrow" w:hAnsi="Arial Narrow" w:cs="Arial"/>
      </w:rPr>
      <w:tab/>
    </w:r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p w14:paraId="18D817AA" w14:textId="77777777" w:rsidR="003E0BD2" w:rsidRPr="001A59AC" w:rsidRDefault="003E0BD2" w:rsidP="000A2B6F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200</w:t>
    </w:r>
    <w:r w:rsidR="001261A7">
      <w:rPr>
        <w:rFonts w:cs="Arial"/>
        <w:color w:val="auto"/>
        <w:sz w:val="20"/>
        <w:szCs w:val="20"/>
        <w:u w:val="single"/>
      </w:rPr>
      <w:t>8</w:t>
    </w:r>
    <w:r w:rsidRPr="001A59AC">
      <w:rPr>
        <w:rFonts w:cs="Arial"/>
        <w:color w:val="auto"/>
        <w:sz w:val="20"/>
        <w:szCs w:val="20"/>
      </w:rPr>
      <w:t xml:space="preserve"> </w:t>
    </w:r>
    <w:r w:rsidR="000A2B6F"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>This workbook was updated</w:t>
    </w:r>
    <w:r w:rsidR="000A2B6F" w:rsidRPr="001A59AC">
      <w:rPr>
        <w:rFonts w:cs="Arial"/>
        <w:color w:val="auto"/>
        <w:sz w:val="20"/>
        <w:szCs w:val="20"/>
      </w:rPr>
      <w:t xml:space="preserve"> in </w:t>
    </w:r>
    <w:r w:rsidR="00B23C4F" w:rsidRPr="001A59AC">
      <w:rPr>
        <w:rFonts w:cs="Arial"/>
        <w:color w:val="auto"/>
        <w:sz w:val="20"/>
        <w:szCs w:val="20"/>
        <w:u w:val="single"/>
      </w:rPr>
      <w:fldChar w:fldCharType="begin"/>
    </w:r>
    <w:r w:rsidR="00B23C4F"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="00B23C4F" w:rsidRPr="001A59AC">
      <w:rPr>
        <w:rFonts w:cs="Arial"/>
        <w:color w:val="auto"/>
        <w:sz w:val="20"/>
        <w:szCs w:val="20"/>
        <w:u w:val="single"/>
      </w:rPr>
      <w:fldChar w:fldCharType="separate"/>
    </w:r>
    <w:r w:rsidR="00961DD3">
      <w:rPr>
        <w:rFonts w:cs="Arial"/>
        <w:noProof/>
        <w:color w:val="auto"/>
        <w:sz w:val="20"/>
        <w:szCs w:val="20"/>
        <w:u w:val="single"/>
      </w:rPr>
      <w:t>June 2020</w:t>
    </w:r>
    <w:r w:rsidR="00B23C4F"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3510A23C" w14:textId="77777777" w:rsidR="003E0BD2" w:rsidRDefault="003E0BD2" w:rsidP="003E0BD2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67D50837" w14:textId="77777777" w:rsidR="00961DD3" w:rsidRDefault="00961DD3" w:rsidP="00961DD3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0" w:name="_Hlk43393990"/>
    <w:bookmarkStart w:id="1" w:name="_Hlk43393991"/>
    <w:bookmarkStart w:id="2" w:name="_Hlk43394009"/>
    <w:bookmarkStart w:id="3" w:name="_Hlk43394010"/>
    <w:bookmarkStart w:id="4" w:name="_Hlk43394044"/>
    <w:bookmarkStart w:id="5" w:name="_Hlk43394045"/>
    <w:bookmarkStart w:id="6" w:name="_Hlk43394060"/>
    <w:bookmarkStart w:id="7" w:name="_Hlk43394061"/>
    <w:bookmarkStart w:id="8" w:name="_Hlk43394097"/>
    <w:bookmarkStart w:id="9" w:name="_Hlk43394098"/>
    <w:bookmarkStart w:id="10" w:name="_Hlk43394112"/>
    <w:bookmarkStart w:id="11" w:name="_Hlk43394113"/>
    <w:bookmarkStart w:id="12" w:name="_Hlk43394149"/>
    <w:bookmarkStart w:id="13" w:name="_Hlk43394150"/>
    <w:bookmarkStart w:id="14" w:name="_Hlk43394179"/>
    <w:bookmarkStart w:id="15" w:name="_Hlk43394180"/>
    <w:bookmarkStart w:id="16" w:name="_Hlk43394211"/>
    <w:bookmarkStart w:id="17" w:name="_Hlk43394212"/>
    <w:bookmarkStart w:id="18" w:name="_Hlk43394222"/>
    <w:bookmarkStart w:id="19" w:name="_Hlk43394223"/>
    <w:bookmarkStart w:id="20" w:name="_Hlk43394259"/>
    <w:bookmarkStart w:id="21" w:name="_Hlk43394260"/>
    <w:bookmarkStart w:id="22" w:name="_Hlk43394277"/>
    <w:bookmarkStart w:id="23" w:name="_Hlk43394278"/>
    <w:bookmarkStart w:id="24" w:name="_Hlk43398138"/>
    <w:bookmarkStart w:id="25" w:name="_Hlk43398139"/>
    <w:bookmarkStart w:id="26" w:name="_Hlk43398198"/>
    <w:bookmarkStart w:id="27" w:name="_Hlk43398199"/>
    <w:bookmarkStart w:id="28" w:name="_Hlk43398259"/>
    <w:bookmarkStart w:id="29" w:name="_Hlk43398260"/>
    <w:bookmarkStart w:id="30" w:name="_Hlk43398325"/>
    <w:bookmarkStart w:id="31" w:name="_Hlk43398326"/>
    <w:bookmarkStart w:id="32" w:name="_Hlk43398369"/>
    <w:bookmarkStart w:id="33" w:name="_Hlk43398370"/>
    <w:bookmarkStart w:id="34" w:name="_Hlk43399237"/>
    <w:bookmarkStart w:id="35" w:name="_Hlk43399238"/>
    <w:bookmarkStart w:id="36" w:name="_Hlk43399273"/>
    <w:bookmarkStart w:id="37" w:name="_Hlk43399274"/>
    <w:bookmarkStart w:id="38" w:name="_Hlk43399343"/>
    <w:bookmarkStart w:id="39" w:name="_Hlk43399344"/>
    <w:bookmarkStart w:id="40" w:name="_Hlk43399409"/>
    <w:bookmarkStart w:id="41" w:name="_Hlk43399410"/>
    <w:bookmarkStart w:id="42" w:name="_Hlk43399488"/>
    <w:bookmarkStart w:id="43" w:name="_Hlk43399489"/>
    <w:bookmarkStart w:id="44" w:name="_Hlk43399536"/>
    <w:bookmarkStart w:id="45" w:name="_Hlk43399537"/>
    <w:bookmarkStart w:id="46" w:name="_Hlk43399587"/>
    <w:bookmarkStart w:id="47" w:name="_Hlk43399588"/>
    <w:bookmarkStart w:id="48" w:name="_Hlk43399623"/>
    <w:bookmarkStart w:id="49" w:name="_Hlk43399624"/>
    <w:bookmarkStart w:id="50" w:name="_Hlk43401284"/>
    <w:bookmarkStart w:id="51" w:name="_Hlk43401285"/>
    <w:bookmarkStart w:id="52" w:name="_Hlk43401327"/>
    <w:bookmarkStart w:id="53" w:name="_Hlk43401328"/>
    <w:bookmarkStart w:id="54" w:name="_Hlk43401360"/>
    <w:bookmarkStart w:id="55" w:name="_Hlk43401361"/>
    <w:bookmarkStart w:id="56" w:name="_Hlk43401387"/>
    <w:bookmarkStart w:id="57" w:name="_Hlk43401388"/>
    <w:bookmarkStart w:id="58" w:name="_Hlk43401417"/>
    <w:bookmarkStart w:id="59" w:name="_Hlk43401418"/>
    <w:bookmarkStart w:id="60" w:name="_Hlk43401454"/>
    <w:bookmarkStart w:id="61" w:name="_Hlk43401455"/>
    <w:bookmarkStart w:id="62" w:name="_Hlk43401486"/>
    <w:bookmarkStart w:id="63" w:name="_Hlk43401487"/>
    <w:bookmarkStart w:id="64" w:name="_Hlk43401536"/>
    <w:bookmarkStart w:id="65" w:name="_Hlk43401537"/>
    <w:bookmarkStart w:id="66" w:name="_Hlk43401567"/>
    <w:bookmarkStart w:id="67" w:name="_Hlk43401568"/>
    <w:bookmarkStart w:id="68" w:name="_Hlk43406340"/>
    <w:bookmarkStart w:id="69" w:name="_Hlk43406341"/>
    <w:bookmarkStart w:id="70" w:name="_Hlk43406358"/>
    <w:bookmarkStart w:id="71" w:name="_Hlk43406359"/>
    <w:bookmarkStart w:id="72" w:name="_Hlk43406396"/>
    <w:bookmarkStart w:id="73" w:name="_Hlk43406397"/>
    <w:bookmarkStart w:id="74" w:name="_Hlk43406422"/>
    <w:bookmarkStart w:id="75" w:name="_Hlk43406423"/>
    <w:bookmarkStart w:id="76" w:name="_Hlk43406456"/>
    <w:bookmarkStart w:id="77" w:name="_Hlk43406457"/>
    <w:bookmarkStart w:id="78" w:name="_Hlk43406486"/>
    <w:bookmarkStart w:id="79" w:name="_Hlk43406487"/>
    <w:bookmarkStart w:id="80" w:name="_Hlk43406513"/>
    <w:bookmarkStart w:id="81" w:name="_Hlk43406514"/>
    <w:bookmarkStart w:id="82" w:name="_Hlk43407635"/>
    <w:bookmarkStart w:id="83" w:name="_Hlk43407636"/>
    <w:bookmarkStart w:id="84" w:name="_Hlk43410934"/>
    <w:bookmarkStart w:id="85" w:name="_Hlk43410935"/>
    <w:bookmarkStart w:id="86" w:name="_Hlk43410952"/>
    <w:bookmarkStart w:id="87" w:name="_Hlk43410953"/>
    <w:bookmarkStart w:id="88" w:name="_Hlk43410987"/>
    <w:bookmarkStart w:id="89" w:name="_Hlk43410988"/>
    <w:bookmarkStart w:id="90" w:name="_Hlk43411004"/>
    <w:bookmarkStart w:id="91" w:name="_Hlk43411005"/>
    <w:bookmarkStart w:id="92" w:name="_Hlk43411018"/>
    <w:bookmarkStart w:id="93" w:name="_Hlk43411019"/>
    <w:bookmarkStart w:id="94" w:name="_Hlk43411030"/>
    <w:bookmarkStart w:id="95" w:name="_Hlk43411031"/>
    <w:bookmarkStart w:id="96" w:name="_Hlk43411042"/>
    <w:bookmarkStart w:id="97" w:name="_Hlk43411043"/>
    <w:bookmarkStart w:id="98" w:name="_Hlk43411055"/>
    <w:bookmarkStart w:id="99" w:name="_Hlk43411056"/>
    <w:bookmarkStart w:id="100" w:name="_Hlk43412855"/>
    <w:bookmarkStart w:id="101" w:name="_Hlk43412856"/>
    <w:bookmarkStart w:id="102" w:name="_Hlk43415919"/>
    <w:bookmarkStart w:id="103" w:name="_Hlk43415920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E192D9" w14:textId="77777777" w:rsidR="0051166A" w:rsidRDefault="00E77259" w:rsidP="0051166A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ocumentProtection w:edit="readOnly" w:enforcement="0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30E64"/>
    <w:rsid w:val="00073CC0"/>
    <w:rsid w:val="000A2B6F"/>
    <w:rsid w:val="000C5979"/>
    <w:rsid w:val="00112897"/>
    <w:rsid w:val="001261A7"/>
    <w:rsid w:val="001A59AC"/>
    <w:rsid w:val="001D08B9"/>
    <w:rsid w:val="001E415C"/>
    <w:rsid w:val="002060B2"/>
    <w:rsid w:val="00223F2B"/>
    <w:rsid w:val="0025356A"/>
    <w:rsid w:val="002951BA"/>
    <w:rsid w:val="002A442F"/>
    <w:rsid w:val="002D0C88"/>
    <w:rsid w:val="002D3506"/>
    <w:rsid w:val="002F6CA8"/>
    <w:rsid w:val="003C58FE"/>
    <w:rsid w:val="003E0932"/>
    <w:rsid w:val="003E0BD2"/>
    <w:rsid w:val="00425A37"/>
    <w:rsid w:val="00445607"/>
    <w:rsid w:val="00470FC5"/>
    <w:rsid w:val="004E2901"/>
    <w:rsid w:val="005007CE"/>
    <w:rsid w:val="005520CD"/>
    <w:rsid w:val="0055622B"/>
    <w:rsid w:val="005655F7"/>
    <w:rsid w:val="005A297D"/>
    <w:rsid w:val="005C579A"/>
    <w:rsid w:val="005C659B"/>
    <w:rsid w:val="0060330C"/>
    <w:rsid w:val="0061572D"/>
    <w:rsid w:val="00655004"/>
    <w:rsid w:val="00666C96"/>
    <w:rsid w:val="006C6492"/>
    <w:rsid w:val="00710A61"/>
    <w:rsid w:val="0078703E"/>
    <w:rsid w:val="007C42D9"/>
    <w:rsid w:val="007E1CB9"/>
    <w:rsid w:val="007E5817"/>
    <w:rsid w:val="0089647E"/>
    <w:rsid w:val="008A3402"/>
    <w:rsid w:val="008B7945"/>
    <w:rsid w:val="008C1586"/>
    <w:rsid w:val="009575A9"/>
    <w:rsid w:val="00961DD3"/>
    <w:rsid w:val="00995C6E"/>
    <w:rsid w:val="009B20EC"/>
    <w:rsid w:val="009D72B2"/>
    <w:rsid w:val="00A31862"/>
    <w:rsid w:val="00A33013"/>
    <w:rsid w:val="00A81151"/>
    <w:rsid w:val="00AE004A"/>
    <w:rsid w:val="00B15D7B"/>
    <w:rsid w:val="00B23C4F"/>
    <w:rsid w:val="00C23BEC"/>
    <w:rsid w:val="00C96785"/>
    <w:rsid w:val="00CA78DD"/>
    <w:rsid w:val="00CA7BE4"/>
    <w:rsid w:val="00CC4A13"/>
    <w:rsid w:val="00CD1D1F"/>
    <w:rsid w:val="00D304C0"/>
    <w:rsid w:val="00D35287"/>
    <w:rsid w:val="00DA4C89"/>
    <w:rsid w:val="00DC2D3C"/>
    <w:rsid w:val="00E03D4A"/>
    <w:rsid w:val="00E11DD4"/>
    <w:rsid w:val="00E35AAE"/>
    <w:rsid w:val="00E77259"/>
    <w:rsid w:val="00EC1F2E"/>
    <w:rsid w:val="00F5584C"/>
    <w:rsid w:val="00F55E6E"/>
    <w:rsid w:val="00F67D13"/>
    <w:rsid w:val="00F752FD"/>
    <w:rsid w:val="00FA29FF"/>
    <w:rsid w:val="00FA3ADF"/>
    <w:rsid w:val="00FE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3B359C"/>
  <w15:chartTrackingRefBased/>
  <w15:docId w15:val="{890F9F01-7D98-4C96-9EFF-742BF7C52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paragraph" w:styleId="BodyText">
    <w:name w:val="Body Text"/>
    <w:basedOn w:val="Normal"/>
    <w:link w:val="BodyTextChar"/>
    <w:semiHidden/>
    <w:rsid w:val="001261A7"/>
    <w:pPr>
      <w:tabs>
        <w:tab w:val="left" w:leader="underscore" w:pos="10742"/>
      </w:tabs>
      <w:spacing w:before="120"/>
    </w:pPr>
    <w:rPr>
      <w:rFonts w:ascii="Arial Narrow" w:hAnsi="Arial Narrow"/>
      <w:b/>
      <w:sz w:val="22"/>
    </w:rPr>
  </w:style>
  <w:style w:type="character" w:customStyle="1" w:styleId="BodyTextChar">
    <w:name w:val="Body Text Char"/>
    <w:link w:val="BodyText"/>
    <w:semiHidden/>
    <w:rsid w:val="001261A7"/>
    <w:rPr>
      <w:rFonts w:ascii="Arial Narrow" w:hAnsi="Arial Narrow"/>
      <w:b/>
      <w:sz w:val="22"/>
    </w:rPr>
  </w:style>
  <w:style w:type="character" w:customStyle="1" w:styleId="HeaderChar">
    <w:name w:val="Header Char"/>
    <w:link w:val="Header"/>
    <w:rsid w:val="00CA7BE4"/>
  </w:style>
  <w:style w:type="paragraph" w:styleId="ListParagraph">
    <w:name w:val="List Paragraph"/>
    <w:basedOn w:val="Normal"/>
    <w:uiPriority w:val="34"/>
    <w:qFormat/>
    <w:rsid w:val="007E1C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image" Target="media/image3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usscouts.org/advance/docs/GTA-Excerpts-meritbadges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www.scouting.org/filestore/pdf/33088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header" Target="head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usscouts.org/advance/docs/GTA-Excerpts-meritbadge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hyperlink" Target="http://www.scouting.org/filestore/pdf/33088.pdf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http://www.scouting.org/boyscouts/resources/32215/mb/art/s/META.s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C4AC6-9D04-495A-9D25-2277DE4BA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9</Pages>
  <Words>924</Words>
  <Characters>4843</Characters>
  <Application>Microsoft Office Word</Application>
  <DocSecurity>0</DocSecurity>
  <Lines>605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Metalwork</vt:lpstr>
    </vt:vector>
  </TitlesOfParts>
  <Company>US Scouting Service Project, Inc.</Company>
  <LinksUpToDate>false</LinksUpToDate>
  <CharactersWithSpaces>5665</CharactersWithSpaces>
  <SharedDoc>false</SharedDoc>
  <HLinks>
    <vt:vector size="48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1179758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http://www.meritbadge.org/wiki/index.php/Metalwork</vt:lpwstr>
      </vt:variant>
      <vt:variant>
        <vt:lpwstr>Requirement_resources</vt:lpwstr>
      </vt:variant>
      <vt:variant>
        <vt:i4>327747</vt:i4>
      </vt:variant>
      <vt:variant>
        <vt:i4>-1</vt:i4>
      </vt:variant>
      <vt:variant>
        <vt:i4>2053</vt:i4>
      </vt:variant>
      <vt:variant>
        <vt:i4>1</vt:i4>
      </vt:variant>
      <vt:variant>
        <vt:lpwstr>http://www.scouting.org/boyscouts/resources/32215/mb/art/s/META.s.jpg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Metalwork</dc:title>
  <dc:subject>Merit Badge Workbook</dc:subject>
  <dc:creator>Craig Lincoln and Paul Wolf</dc:creator>
  <cp:keywords/>
  <cp:lastModifiedBy>Paul Wolf</cp:lastModifiedBy>
  <cp:revision>16</cp:revision>
  <cp:lastPrinted>2017-06-13T17:02:00Z</cp:lastPrinted>
  <dcterms:created xsi:type="dcterms:W3CDTF">2013-05-13T20:55:00Z</dcterms:created>
  <dcterms:modified xsi:type="dcterms:W3CDTF">2020-06-19T16:07:00Z</dcterms:modified>
</cp:coreProperties>
</file>